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12" w:rsidRDefault="00B66412" w:rsidP="00B66412">
      <w:pPr>
        <w:jc w:val="center"/>
        <w:rPr>
          <w:b/>
          <w:sz w:val="28"/>
        </w:rPr>
      </w:pPr>
      <w:r w:rsidRPr="00B66412">
        <w:rPr>
          <w:b/>
          <w:sz w:val="28"/>
        </w:rPr>
        <w:t>Questionnaire à remplir</w:t>
      </w:r>
      <w:r>
        <w:rPr>
          <w:b/>
          <w:sz w:val="28"/>
        </w:rPr>
        <w:t xml:space="preserve"> pour demander à passer en </w:t>
      </w:r>
      <w:r w:rsidR="00516391">
        <w:rPr>
          <w:b/>
          <w:sz w:val="28"/>
        </w:rPr>
        <w:t>procédure accélérée</w:t>
      </w:r>
      <w:r w:rsidR="00CF7B83">
        <w:rPr>
          <w:b/>
          <w:sz w:val="28"/>
        </w:rPr>
        <w:t xml:space="preserve"> pour une recherche liée à Covid-19</w:t>
      </w:r>
    </w:p>
    <w:p w:rsidR="003A6AFC" w:rsidRPr="005B650C" w:rsidRDefault="003A6AFC" w:rsidP="003A6AFC">
      <w:pPr>
        <w:jc w:val="center"/>
        <w:rPr>
          <w:i/>
          <w:sz w:val="20"/>
          <w:szCs w:val="24"/>
        </w:rPr>
      </w:pPr>
      <w:r w:rsidRPr="005B650C">
        <w:rPr>
          <w:i/>
          <w:sz w:val="20"/>
          <w:szCs w:val="24"/>
        </w:rPr>
        <w:t xml:space="preserve">Le </w:t>
      </w:r>
      <w:r w:rsidRPr="005B650C">
        <w:rPr>
          <w:b/>
          <w:i/>
          <w:sz w:val="20"/>
          <w:szCs w:val="24"/>
        </w:rPr>
        <w:t>CER U-Paris</w:t>
      </w:r>
      <w:r w:rsidRPr="005B650C">
        <w:rPr>
          <w:i/>
          <w:sz w:val="20"/>
          <w:szCs w:val="24"/>
        </w:rPr>
        <w:t xml:space="preserve"> a pour but l’évaluation éthique des protocoles de </w:t>
      </w:r>
      <w:r w:rsidRPr="005B650C">
        <w:rPr>
          <w:b/>
          <w:i/>
          <w:sz w:val="20"/>
          <w:szCs w:val="24"/>
        </w:rPr>
        <w:t>recherche qui ne sont pas tenus par la loi de passer devant un CPP</w:t>
      </w:r>
      <w:r w:rsidRPr="005B650C">
        <w:rPr>
          <w:i/>
          <w:sz w:val="20"/>
          <w:szCs w:val="24"/>
        </w:rPr>
        <w:t xml:space="preserve">. Sont tenues par la loi de passer devant un CPP les recherches organisées et pratiquées sur l’être humain en vue du développement des connaissances biologiques ou médicales. La vulnérabilité des participants potentiels, les contraintes de la recherche et les risques pour les participants entrent également dans les critères </w:t>
      </w:r>
      <w:r w:rsidR="000B17EF" w:rsidRPr="005B650C">
        <w:rPr>
          <w:i/>
          <w:sz w:val="20"/>
          <w:szCs w:val="24"/>
        </w:rPr>
        <w:t>de qualification CER / CPP</w:t>
      </w:r>
      <w:r w:rsidR="00A919A9" w:rsidRPr="005B650C">
        <w:rPr>
          <w:i/>
          <w:sz w:val="20"/>
          <w:szCs w:val="24"/>
        </w:rPr>
        <w:t>.</w:t>
      </w:r>
    </w:p>
    <w:p w:rsidR="00B268E5" w:rsidRPr="005B650C" w:rsidRDefault="00B268E5" w:rsidP="00634F43">
      <w:pPr>
        <w:jc w:val="center"/>
        <w:rPr>
          <w:sz w:val="24"/>
          <w:szCs w:val="24"/>
        </w:rPr>
      </w:pPr>
      <w:r w:rsidRPr="005B650C">
        <w:rPr>
          <w:sz w:val="24"/>
          <w:szCs w:val="24"/>
        </w:rPr>
        <w:t xml:space="preserve">Le CER U-Paris fait son maximum, en fournissant une </w:t>
      </w:r>
      <w:r w:rsidRPr="005B650C">
        <w:rPr>
          <w:b/>
          <w:sz w:val="24"/>
          <w:szCs w:val="24"/>
        </w:rPr>
        <w:t>évaluation éthique avec le minimum de délai</w:t>
      </w:r>
      <w:r w:rsidRPr="005B650C">
        <w:rPr>
          <w:sz w:val="24"/>
          <w:szCs w:val="24"/>
        </w:rPr>
        <w:t xml:space="preserve">, pour aider les chercheurs et enseignants-chercheurs qui montent des recherches sur le COVID-19, </w:t>
      </w:r>
      <w:r w:rsidR="00962D78">
        <w:rPr>
          <w:sz w:val="24"/>
          <w:szCs w:val="24"/>
        </w:rPr>
        <w:t>sur les effets d</w:t>
      </w:r>
      <w:r w:rsidRPr="005B650C">
        <w:rPr>
          <w:sz w:val="24"/>
          <w:szCs w:val="24"/>
        </w:rPr>
        <w:t>e</w:t>
      </w:r>
      <w:r w:rsidR="000014CC">
        <w:rPr>
          <w:sz w:val="24"/>
          <w:szCs w:val="24"/>
        </w:rPr>
        <w:t>s restrictions de liberté liées à la crise sanitaire</w:t>
      </w:r>
      <w:r w:rsidRPr="005B650C">
        <w:rPr>
          <w:sz w:val="24"/>
          <w:szCs w:val="24"/>
        </w:rPr>
        <w:t>, tout en respectant les règles éthiques de la recherche contemporaine.</w:t>
      </w:r>
    </w:p>
    <w:p w:rsidR="00B66412" w:rsidRPr="005B650C" w:rsidRDefault="00EC146B" w:rsidP="00B66412">
      <w:pPr>
        <w:jc w:val="center"/>
        <w:rPr>
          <w:sz w:val="24"/>
        </w:rPr>
      </w:pPr>
      <w:r w:rsidRPr="005B650C">
        <w:rPr>
          <w:sz w:val="24"/>
        </w:rPr>
        <w:t xml:space="preserve">Les recherches </w:t>
      </w:r>
      <w:r w:rsidR="005A7C24" w:rsidRPr="005B650C">
        <w:rPr>
          <w:sz w:val="24"/>
        </w:rPr>
        <w:t xml:space="preserve">potentiellement </w:t>
      </w:r>
      <w:r w:rsidR="005A7C24" w:rsidRPr="005B650C">
        <w:rPr>
          <w:b/>
          <w:sz w:val="24"/>
        </w:rPr>
        <w:t xml:space="preserve">qualifiables </w:t>
      </w:r>
      <w:r w:rsidR="00C428C9" w:rsidRPr="005B650C">
        <w:rPr>
          <w:b/>
          <w:sz w:val="24"/>
        </w:rPr>
        <w:t xml:space="preserve">pour </w:t>
      </w:r>
      <w:r w:rsidR="00A678FE" w:rsidRPr="005B650C">
        <w:rPr>
          <w:b/>
          <w:sz w:val="24"/>
        </w:rPr>
        <w:t xml:space="preserve">être évaluées </w:t>
      </w:r>
      <w:r w:rsidR="00C428C9" w:rsidRPr="005B650C">
        <w:rPr>
          <w:b/>
          <w:sz w:val="24"/>
        </w:rPr>
        <w:t xml:space="preserve">en </w:t>
      </w:r>
      <w:r w:rsidR="00516391">
        <w:rPr>
          <w:b/>
          <w:sz w:val="24"/>
        </w:rPr>
        <w:t>procédure accélérée</w:t>
      </w:r>
      <w:r w:rsidRPr="005B650C">
        <w:rPr>
          <w:b/>
          <w:sz w:val="24"/>
        </w:rPr>
        <w:t xml:space="preserve"> </w:t>
      </w:r>
      <w:r w:rsidR="00A678FE" w:rsidRPr="005B650C">
        <w:rPr>
          <w:b/>
          <w:sz w:val="24"/>
        </w:rPr>
        <w:t>par le</w:t>
      </w:r>
      <w:r w:rsidRPr="005B650C">
        <w:rPr>
          <w:b/>
          <w:sz w:val="24"/>
        </w:rPr>
        <w:t xml:space="preserve"> CER </w:t>
      </w:r>
      <w:r w:rsidR="003A6AFC" w:rsidRPr="005B650C">
        <w:rPr>
          <w:b/>
          <w:sz w:val="24"/>
        </w:rPr>
        <w:t>U-Paris</w:t>
      </w:r>
      <w:r w:rsidR="003A6AFC" w:rsidRPr="005B650C">
        <w:rPr>
          <w:sz w:val="24"/>
        </w:rPr>
        <w:t xml:space="preserve"> </w:t>
      </w:r>
      <w:r w:rsidRPr="005B650C">
        <w:rPr>
          <w:sz w:val="24"/>
        </w:rPr>
        <w:t xml:space="preserve">sont </w:t>
      </w:r>
      <w:r w:rsidR="005A7C24" w:rsidRPr="005B650C">
        <w:rPr>
          <w:sz w:val="24"/>
        </w:rPr>
        <w:t xml:space="preserve">les </w:t>
      </w:r>
      <w:r w:rsidR="00B66412" w:rsidRPr="005B650C">
        <w:rPr>
          <w:sz w:val="24"/>
        </w:rPr>
        <w:t>protocoles de recherche</w:t>
      </w:r>
      <w:r w:rsidR="003A6AFC" w:rsidRPr="005B650C">
        <w:rPr>
          <w:sz w:val="24"/>
        </w:rPr>
        <w:t>s</w:t>
      </w:r>
      <w:r w:rsidR="00B66412" w:rsidRPr="005B650C">
        <w:rPr>
          <w:sz w:val="24"/>
        </w:rPr>
        <w:t xml:space="preserve"> </w:t>
      </w:r>
      <w:r w:rsidRPr="005B650C">
        <w:rPr>
          <w:sz w:val="24"/>
        </w:rPr>
        <w:t>devant être menées obligatoirement pendant</w:t>
      </w:r>
      <w:r w:rsidR="00A6389D">
        <w:rPr>
          <w:sz w:val="24"/>
        </w:rPr>
        <w:t xml:space="preserve"> </w:t>
      </w:r>
      <w:r w:rsidR="000014CC">
        <w:rPr>
          <w:sz w:val="24"/>
        </w:rPr>
        <w:t>la période de restrictions liées au Covid-19</w:t>
      </w:r>
      <w:r w:rsidRPr="005B650C">
        <w:rPr>
          <w:sz w:val="24"/>
        </w:rPr>
        <w:t xml:space="preserve">, </w:t>
      </w:r>
      <w:r w:rsidR="00B66412" w:rsidRPr="005B650C">
        <w:rPr>
          <w:sz w:val="24"/>
        </w:rPr>
        <w:t>ne comport</w:t>
      </w:r>
      <w:r w:rsidR="005A7C24" w:rsidRPr="005B650C">
        <w:rPr>
          <w:sz w:val="24"/>
        </w:rPr>
        <w:t>ant</w:t>
      </w:r>
      <w:r w:rsidR="00B66412" w:rsidRPr="005B650C">
        <w:rPr>
          <w:sz w:val="24"/>
        </w:rPr>
        <w:t xml:space="preserve"> aucun risque identifiable </w:t>
      </w:r>
      <w:r w:rsidR="00A678FE" w:rsidRPr="005B650C">
        <w:rPr>
          <w:sz w:val="24"/>
        </w:rPr>
        <w:t xml:space="preserve">au regard de la population testée, </w:t>
      </w:r>
      <w:r w:rsidRPr="005B650C">
        <w:rPr>
          <w:sz w:val="24"/>
        </w:rPr>
        <w:t xml:space="preserve">et pouvant apporter un </w:t>
      </w:r>
      <w:r w:rsidR="00A678FE" w:rsidRPr="005B650C">
        <w:rPr>
          <w:sz w:val="24"/>
        </w:rPr>
        <w:t xml:space="preserve">bénéfice aux </w:t>
      </w:r>
      <w:r w:rsidR="005B650C">
        <w:rPr>
          <w:sz w:val="24"/>
        </w:rPr>
        <w:t>p</w:t>
      </w:r>
      <w:r w:rsidRPr="005B650C">
        <w:rPr>
          <w:sz w:val="24"/>
        </w:rPr>
        <w:t xml:space="preserve">articipants ou </w:t>
      </w:r>
      <w:r w:rsidR="00A678FE" w:rsidRPr="005B650C">
        <w:rPr>
          <w:sz w:val="24"/>
        </w:rPr>
        <w:t xml:space="preserve">à </w:t>
      </w:r>
      <w:r w:rsidRPr="005B650C">
        <w:rPr>
          <w:sz w:val="24"/>
        </w:rPr>
        <w:t>la société</w:t>
      </w:r>
      <w:r w:rsidR="00A919A9" w:rsidRPr="005B650C">
        <w:rPr>
          <w:sz w:val="24"/>
        </w:rPr>
        <w:t>.</w:t>
      </w:r>
    </w:p>
    <w:p w:rsidR="00A919A9" w:rsidRPr="005B650C" w:rsidRDefault="00A919A9" w:rsidP="005B650C">
      <w:pPr>
        <w:rPr>
          <w:sz w:val="24"/>
        </w:rPr>
      </w:pPr>
    </w:p>
    <w:tbl>
      <w:tblPr>
        <w:tblStyle w:val="Grilledutableau"/>
        <w:tblW w:w="14879" w:type="dxa"/>
        <w:tblLook w:val="04A0" w:firstRow="1" w:lastRow="0" w:firstColumn="1" w:lastColumn="0" w:noHBand="0" w:noVBand="1"/>
      </w:tblPr>
      <w:tblGrid>
        <w:gridCol w:w="1787"/>
        <w:gridCol w:w="5594"/>
        <w:gridCol w:w="607"/>
        <w:gridCol w:w="528"/>
        <w:gridCol w:w="6363"/>
      </w:tblGrid>
      <w:tr w:rsidR="00971B52" w:rsidRPr="00D87EF4" w:rsidTr="00A4455B">
        <w:tc>
          <w:tcPr>
            <w:tcW w:w="14879" w:type="dxa"/>
            <w:gridSpan w:val="5"/>
          </w:tcPr>
          <w:p w:rsidR="00971B52" w:rsidRPr="00C428C9" w:rsidRDefault="00971B52" w:rsidP="006E71CE">
            <w:pPr>
              <w:tabs>
                <w:tab w:val="left" w:pos="1008"/>
              </w:tabs>
              <w:rPr>
                <w:i/>
                <w:sz w:val="18"/>
              </w:rPr>
            </w:pPr>
            <w:r>
              <w:rPr>
                <w:sz w:val="18"/>
                <w:highlight w:val="yellow"/>
              </w:rPr>
              <w:t>Nom du chercheur</w:t>
            </w:r>
            <w:r w:rsidR="005A524F">
              <w:rPr>
                <w:sz w:val="18"/>
                <w:highlight w:val="yellow"/>
              </w:rPr>
              <w:t>/chercheuse</w:t>
            </w:r>
            <w:r>
              <w:rPr>
                <w:sz w:val="18"/>
                <w:highlight w:val="yellow"/>
              </w:rPr>
              <w:t xml:space="preserve"> </w:t>
            </w:r>
            <w:r w:rsidR="005A524F">
              <w:rPr>
                <w:sz w:val="18"/>
                <w:highlight w:val="yellow"/>
              </w:rPr>
              <w:t xml:space="preserve">ou enseignant-chercheur/enseignante-chercheuse </w:t>
            </w:r>
            <w:r>
              <w:rPr>
                <w:sz w:val="18"/>
                <w:highlight w:val="yellow"/>
              </w:rPr>
              <w:t>correspondant </w:t>
            </w:r>
            <w:r>
              <w:rPr>
                <w:sz w:val="18"/>
              </w:rPr>
              <w:t xml:space="preserve">: </w:t>
            </w:r>
          </w:p>
        </w:tc>
      </w:tr>
      <w:tr w:rsidR="00971B52" w:rsidRPr="00D87EF4" w:rsidTr="00953792">
        <w:tc>
          <w:tcPr>
            <w:tcW w:w="1787" w:type="dxa"/>
          </w:tcPr>
          <w:p w:rsidR="00971B52" w:rsidRPr="00C428C9" w:rsidRDefault="00971B52" w:rsidP="00971B52">
            <w:pPr>
              <w:rPr>
                <w:sz w:val="18"/>
                <w:highlight w:val="yellow"/>
              </w:rPr>
            </w:pPr>
            <w:r w:rsidRPr="00C428C9">
              <w:rPr>
                <w:sz w:val="18"/>
                <w:highlight w:val="yellow"/>
              </w:rPr>
              <w:t>But de la recherche</w:t>
            </w:r>
            <w:r w:rsidRPr="00C428C9">
              <w:rPr>
                <w:sz w:val="18"/>
              </w:rPr>
              <w:t xml:space="preserve"> </w:t>
            </w:r>
          </w:p>
        </w:tc>
        <w:tc>
          <w:tcPr>
            <w:tcW w:w="13092" w:type="dxa"/>
            <w:gridSpan w:val="4"/>
          </w:tcPr>
          <w:p w:rsidR="00971B52" w:rsidRDefault="00971B52" w:rsidP="00971B52">
            <w:pPr>
              <w:tabs>
                <w:tab w:val="left" w:pos="1008"/>
              </w:tabs>
              <w:rPr>
                <w:i/>
                <w:sz w:val="18"/>
              </w:rPr>
            </w:pPr>
            <w:r>
              <w:rPr>
                <w:i/>
                <w:sz w:val="18"/>
              </w:rPr>
              <w:t>Décrivez le but de la recherche en 2 lignes</w:t>
            </w:r>
          </w:p>
          <w:p w:rsidR="00971B52" w:rsidRDefault="00971B52" w:rsidP="00971B52">
            <w:pPr>
              <w:tabs>
                <w:tab w:val="left" w:pos="1008"/>
              </w:tabs>
              <w:rPr>
                <w:i/>
                <w:sz w:val="18"/>
              </w:rPr>
            </w:pPr>
          </w:p>
          <w:p w:rsidR="00971B52" w:rsidRDefault="00971B52" w:rsidP="00971B52">
            <w:pPr>
              <w:tabs>
                <w:tab w:val="left" w:pos="1008"/>
              </w:tabs>
              <w:rPr>
                <w:i/>
                <w:sz w:val="18"/>
              </w:rPr>
            </w:pPr>
          </w:p>
          <w:p w:rsidR="00971B52" w:rsidRPr="00C428C9" w:rsidRDefault="00971B52" w:rsidP="00971B52">
            <w:pPr>
              <w:tabs>
                <w:tab w:val="left" w:pos="1008"/>
              </w:tabs>
              <w:rPr>
                <w:i/>
                <w:sz w:val="18"/>
              </w:rPr>
            </w:pPr>
          </w:p>
        </w:tc>
      </w:tr>
      <w:tr w:rsidR="00971B52" w:rsidRPr="00D87EF4" w:rsidTr="00953792">
        <w:tc>
          <w:tcPr>
            <w:tcW w:w="1787" w:type="dxa"/>
          </w:tcPr>
          <w:p w:rsidR="00971B52" w:rsidRDefault="00971B52" w:rsidP="00971B52">
            <w:pPr>
              <w:rPr>
                <w:sz w:val="20"/>
                <w:highlight w:val="yellow"/>
              </w:rPr>
            </w:pPr>
          </w:p>
        </w:tc>
        <w:tc>
          <w:tcPr>
            <w:tcW w:w="5594" w:type="dxa"/>
          </w:tcPr>
          <w:p w:rsidR="00971B52" w:rsidRPr="00D87EF4" w:rsidRDefault="00971B52" w:rsidP="00971B52">
            <w:pPr>
              <w:rPr>
                <w:sz w:val="20"/>
              </w:rPr>
            </w:pPr>
          </w:p>
        </w:tc>
        <w:tc>
          <w:tcPr>
            <w:tcW w:w="607" w:type="dxa"/>
          </w:tcPr>
          <w:p w:rsidR="00971B52" w:rsidRPr="00D87EF4" w:rsidRDefault="00971B52" w:rsidP="00971B52">
            <w:pPr>
              <w:jc w:val="center"/>
              <w:rPr>
                <w:sz w:val="20"/>
              </w:rPr>
            </w:pPr>
            <w:r>
              <w:rPr>
                <w:sz w:val="20"/>
              </w:rPr>
              <w:t>NON</w:t>
            </w:r>
          </w:p>
        </w:tc>
        <w:tc>
          <w:tcPr>
            <w:tcW w:w="528" w:type="dxa"/>
          </w:tcPr>
          <w:p w:rsidR="00971B52" w:rsidRDefault="00971B52" w:rsidP="00971B52">
            <w:pPr>
              <w:jc w:val="center"/>
              <w:rPr>
                <w:sz w:val="20"/>
              </w:rPr>
            </w:pPr>
            <w:r>
              <w:rPr>
                <w:sz w:val="20"/>
              </w:rPr>
              <w:t>OUI</w:t>
            </w:r>
          </w:p>
        </w:tc>
        <w:tc>
          <w:tcPr>
            <w:tcW w:w="6363" w:type="dxa"/>
          </w:tcPr>
          <w:p w:rsidR="00971B52" w:rsidRPr="00D87EF4" w:rsidRDefault="00971B52" w:rsidP="00971B52">
            <w:pPr>
              <w:jc w:val="center"/>
              <w:rPr>
                <w:sz w:val="20"/>
              </w:rPr>
            </w:pPr>
            <w:r w:rsidRPr="00250C98">
              <w:rPr>
                <w:sz w:val="18"/>
              </w:rPr>
              <w:t xml:space="preserve">Si oui, précisez votre réponse </w:t>
            </w:r>
          </w:p>
        </w:tc>
      </w:tr>
      <w:tr w:rsidR="00971B52" w:rsidRPr="00D87EF4" w:rsidTr="00953792">
        <w:tc>
          <w:tcPr>
            <w:tcW w:w="1787" w:type="dxa"/>
          </w:tcPr>
          <w:p w:rsidR="00971B52" w:rsidRDefault="00971B52" w:rsidP="00971B52">
            <w:pPr>
              <w:rPr>
                <w:sz w:val="20"/>
                <w:highlight w:val="yellow"/>
              </w:rPr>
            </w:pPr>
            <w:r>
              <w:rPr>
                <w:sz w:val="18"/>
                <w:highlight w:val="yellow"/>
              </w:rPr>
              <w:t>Relation avec Covid-19</w:t>
            </w:r>
          </w:p>
        </w:tc>
        <w:tc>
          <w:tcPr>
            <w:tcW w:w="5594" w:type="dxa"/>
          </w:tcPr>
          <w:p w:rsidR="00971B52" w:rsidRDefault="00971B52" w:rsidP="00971B52">
            <w:pPr>
              <w:rPr>
                <w:sz w:val="20"/>
                <w:szCs w:val="20"/>
              </w:rPr>
            </w:pPr>
            <w:r w:rsidRPr="003F6D7A">
              <w:rPr>
                <w:b/>
                <w:sz w:val="20"/>
                <w:szCs w:val="20"/>
              </w:rPr>
              <w:t xml:space="preserve">Votre recherche </w:t>
            </w:r>
            <w:proofErr w:type="spellStart"/>
            <w:r w:rsidRPr="003F6D7A">
              <w:rPr>
                <w:b/>
                <w:sz w:val="20"/>
                <w:szCs w:val="20"/>
              </w:rPr>
              <w:t>doit-elle</w:t>
            </w:r>
            <w:proofErr w:type="spellEnd"/>
            <w:r w:rsidRPr="003F6D7A">
              <w:rPr>
                <w:b/>
                <w:sz w:val="20"/>
                <w:szCs w:val="20"/>
              </w:rPr>
              <w:t xml:space="preserve"> obligatoirement être menée </w:t>
            </w:r>
            <w:r w:rsidR="00B058D1">
              <w:rPr>
                <w:b/>
                <w:sz w:val="20"/>
                <w:szCs w:val="20"/>
              </w:rPr>
              <w:t>très rapidement</w:t>
            </w:r>
            <w:r w:rsidRPr="003F6D7A">
              <w:rPr>
                <w:b/>
                <w:sz w:val="20"/>
                <w:szCs w:val="20"/>
              </w:rPr>
              <w:t> ?</w:t>
            </w:r>
            <w:r w:rsidRPr="00CF2404">
              <w:rPr>
                <w:sz w:val="20"/>
                <w:szCs w:val="20"/>
              </w:rPr>
              <w:t xml:space="preserve"> (</w:t>
            </w:r>
            <w:proofErr w:type="gramStart"/>
            <w:r>
              <w:rPr>
                <w:sz w:val="20"/>
                <w:szCs w:val="20"/>
              </w:rPr>
              <w:t>c’est</w:t>
            </w:r>
            <w:proofErr w:type="gramEnd"/>
            <w:r>
              <w:rPr>
                <w:sz w:val="20"/>
                <w:szCs w:val="20"/>
              </w:rPr>
              <w:t xml:space="preserve">-à-dire </w:t>
            </w:r>
            <w:r w:rsidRPr="00CF2404">
              <w:rPr>
                <w:sz w:val="20"/>
                <w:szCs w:val="20"/>
              </w:rPr>
              <w:t xml:space="preserve">ne pouvant être valablement réalisée </w:t>
            </w:r>
            <w:r w:rsidR="00D06289">
              <w:rPr>
                <w:sz w:val="20"/>
                <w:szCs w:val="20"/>
              </w:rPr>
              <w:t xml:space="preserve">après </w:t>
            </w:r>
            <w:r w:rsidR="000014CC">
              <w:rPr>
                <w:sz w:val="20"/>
                <w:szCs w:val="20"/>
              </w:rPr>
              <w:t xml:space="preserve">les restrictions </w:t>
            </w:r>
            <w:r w:rsidR="00962D78">
              <w:rPr>
                <w:sz w:val="20"/>
                <w:szCs w:val="20"/>
              </w:rPr>
              <w:t xml:space="preserve">liées à la crise </w:t>
            </w:r>
            <w:r w:rsidR="000014CC">
              <w:rPr>
                <w:sz w:val="20"/>
                <w:szCs w:val="20"/>
              </w:rPr>
              <w:t>sanitaire</w:t>
            </w:r>
            <w:r w:rsidRPr="00CF2404">
              <w:rPr>
                <w:sz w:val="20"/>
                <w:szCs w:val="20"/>
              </w:rPr>
              <w:t>)</w:t>
            </w:r>
          </w:p>
          <w:p w:rsidR="00971B52" w:rsidRPr="00CF2404" w:rsidRDefault="00971B52" w:rsidP="00971B52">
            <w:pPr>
              <w:rPr>
                <w:sz w:val="20"/>
                <w:szCs w:val="20"/>
              </w:rPr>
            </w:pPr>
          </w:p>
          <w:p w:rsidR="00971B52" w:rsidRPr="00D87EF4" w:rsidRDefault="00971B52" w:rsidP="00971B52">
            <w:pPr>
              <w:rPr>
                <w:sz w:val="20"/>
              </w:rPr>
            </w:pPr>
          </w:p>
        </w:tc>
        <w:tc>
          <w:tcPr>
            <w:tcW w:w="607" w:type="dxa"/>
          </w:tcPr>
          <w:p w:rsidR="00971B52" w:rsidRDefault="00971B52" w:rsidP="00971B52">
            <w:pPr>
              <w:jc w:val="center"/>
              <w:rPr>
                <w:sz w:val="20"/>
              </w:rPr>
            </w:pPr>
          </w:p>
        </w:tc>
        <w:tc>
          <w:tcPr>
            <w:tcW w:w="528" w:type="dxa"/>
          </w:tcPr>
          <w:p w:rsidR="00971B52" w:rsidRDefault="00971B52" w:rsidP="00971B52">
            <w:pPr>
              <w:jc w:val="center"/>
              <w:rPr>
                <w:sz w:val="20"/>
              </w:rPr>
            </w:pPr>
          </w:p>
        </w:tc>
        <w:tc>
          <w:tcPr>
            <w:tcW w:w="6363" w:type="dxa"/>
          </w:tcPr>
          <w:p w:rsidR="00971B52" w:rsidRPr="00250C98" w:rsidRDefault="00971B52" w:rsidP="00971B52">
            <w:pPr>
              <w:jc w:val="center"/>
              <w:rPr>
                <w:sz w:val="18"/>
              </w:rPr>
            </w:pPr>
          </w:p>
        </w:tc>
      </w:tr>
      <w:tr w:rsidR="00971B52" w:rsidRPr="00D87EF4" w:rsidTr="00953792">
        <w:tc>
          <w:tcPr>
            <w:tcW w:w="1787" w:type="dxa"/>
          </w:tcPr>
          <w:p w:rsidR="00971B52" w:rsidRDefault="00971B52" w:rsidP="00971B52">
            <w:pPr>
              <w:rPr>
                <w:sz w:val="18"/>
                <w:highlight w:val="yellow"/>
              </w:rPr>
            </w:pPr>
            <w:r>
              <w:rPr>
                <w:sz w:val="18"/>
                <w:highlight w:val="yellow"/>
              </w:rPr>
              <w:t>Risques pour les participants</w:t>
            </w:r>
          </w:p>
        </w:tc>
        <w:tc>
          <w:tcPr>
            <w:tcW w:w="5594" w:type="dxa"/>
          </w:tcPr>
          <w:p w:rsidR="00971B52" w:rsidRDefault="00971B52" w:rsidP="00971B52">
            <w:pPr>
              <w:rPr>
                <w:sz w:val="20"/>
              </w:rPr>
            </w:pPr>
            <w:r w:rsidRPr="003F6D7A">
              <w:rPr>
                <w:b/>
                <w:sz w:val="20"/>
              </w:rPr>
              <w:t>Votre recherche comporte-t-elle des risques pour les participants</w:t>
            </w:r>
            <w:r>
              <w:rPr>
                <w:sz w:val="20"/>
              </w:rPr>
              <w:t> </w:t>
            </w:r>
            <w:r w:rsidRPr="003F6D7A">
              <w:rPr>
                <w:b/>
                <w:sz w:val="20"/>
              </w:rPr>
              <w:t>?</w:t>
            </w:r>
            <w:r>
              <w:rPr>
                <w:sz w:val="20"/>
              </w:rPr>
              <w:t xml:space="preserve"> (</w:t>
            </w:r>
            <w:proofErr w:type="gramStart"/>
            <w:r>
              <w:rPr>
                <w:sz w:val="20"/>
              </w:rPr>
              <w:t>prise</w:t>
            </w:r>
            <w:proofErr w:type="gramEnd"/>
            <w:r>
              <w:rPr>
                <w:sz w:val="20"/>
              </w:rPr>
              <w:t xml:space="preserve"> de conscience de problèmes liés au </w:t>
            </w:r>
            <w:r w:rsidR="000014CC">
              <w:rPr>
                <w:sz w:val="20"/>
              </w:rPr>
              <w:t xml:space="preserve">restrictions </w:t>
            </w:r>
            <w:r w:rsidR="00962D78">
              <w:rPr>
                <w:sz w:val="20"/>
              </w:rPr>
              <w:t>des interactions</w:t>
            </w:r>
            <w:r>
              <w:rPr>
                <w:sz w:val="20"/>
              </w:rPr>
              <w:t xml:space="preserve">, questionnaires en ligne invasifs, etc.) </w:t>
            </w:r>
          </w:p>
          <w:p w:rsidR="00971B52" w:rsidRDefault="00971B52" w:rsidP="00971B52">
            <w:pPr>
              <w:rPr>
                <w:sz w:val="20"/>
              </w:rPr>
            </w:pPr>
          </w:p>
          <w:p w:rsidR="00971B52" w:rsidRDefault="00971B52" w:rsidP="00971B52">
            <w:pPr>
              <w:rPr>
                <w:sz w:val="20"/>
              </w:rPr>
            </w:pPr>
          </w:p>
        </w:tc>
        <w:tc>
          <w:tcPr>
            <w:tcW w:w="607" w:type="dxa"/>
          </w:tcPr>
          <w:p w:rsidR="00971B52" w:rsidRDefault="00971B52" w:rsidP="00971B52">
            <w:pPr>
              <w:jc w:val="center"/>
              <w:rPr>
                <w:sz w:val="20"/>
              </w:rPr>
            </w:pPr>
          </w:p>
        </w:tc>
        <w:tc>
          <w:tcPr>
            <w:tcW w:w="528" w:type="dxa"/>
          </w:tcPr>
          <w:p w:rsidR="00971B52" w:rsidRDefault="00971B52" w:rsidP="00971B52">
            <w:pPr>
              <w:jc w:val="center"/>
              <w:rPr>
                <w:sz w:val="20"/>
              </w:rPr>
            </w:pPr>
          </w:p>
        </w:tc>
        <w:tc>
          <w:tcPr>
            <w:tcW w:w="6363" w:type="dxa"/>
          </w:tcPr>
          <w:p w:rsidR="00971B52" w:rsidRPr="00250C98" w:rsidRDefault="00971B52" w:rsidP="00971B52">
            <w:pPr>
              <w:jc w:val="center"/>
              <w:rPr>
                <w:sz w:val="18"/>
              </w:rPr>
            </w:pPr>
          </w:p>
        </w:tc>
      </w:tr>
      <w:tr w:rsidR="00971B52" w:rsidRPr="00D87EF4" w:rsidTr="00953792">
        <w:tc>
          <w:tcPr>
            <w:tcW w:w="1787" w:type="dxa"/>
          </w:tcPr>
          <w:p w:rsidR="00971B52" w:rsidRDefault="00971B52" w:rsidP="00971B52">
            <w:pPr>
              <w:rPr>
                <w:sz w:val="18"/>
                <w:highlight w:val="yellow"/>
              </w:rPr>
            </w:pPr>
          </w:p>
          <w:p w:rsidR="00971B52" w:rsidRDefault="00971B52" w:rsidP="00971B52">
            <w:pPr>
              <w:rPr>
                <w:sz w:val="18"/>
                <w:highlight w:val="yellow"/>
              </w:rPr>
            </w:pPr>
          </w:p>
          <w:p w:rsidR="00971B52" w:rsidRDefault="00971B52" w:rsidP="00971B52">
            <w:pPr>
              <w:rPr>
                <w:sz w:val="18"/>
                <w:highlight w:val="yellow"/>
              </w:rPr>
            </w:pPr>
          </w:p>
          <w:p w:rsidR="00971B52" w:rsidRDefault="00971B52" w:rsidP="00971B52">
            <w:pPr>
              <w:rPr>
                <w:sz w:val="18"/>
                <w:highlight w:val="yellow"/>
              </w:rPr>
            </w:pPr>
          </w:p>
        </w:tc>
        <w:tc>
          <w:tcPr>
            <w:tcW w:w="5594" w:type="dxa"/>
          </w:tcPr>
          <w:p w:rsidR="00971B52" w:rsidRDefault="00971B52" w:rsidP="00971B52">
            <w:pPr>
              <w:rPr>
                <w:sz w:val="20"/>
              </w:rPr>
            </w:pPr>
            <w:r>
              <w:rPr>
                <w:sz w:val="20"/>
              </w:rPr>
              <w:t>Si vous réponse est « oui » à la question précédente, pouvez-vous expliquer quelles procédures vous avez prévues pour réagir en cas de problèmes liés à ces risques ?</w:t>
            </w:r>
          </w:p>
        </w:tc>
        <w:tc>
          <w:tcPr>
            <w:tcW w:w="607" w:type="dxa"/>
          </w:tcPr>
          <w:p w:rsidR="00971B52" w:rsidRDefault="00971B52" w:rsidP="00971B52">
            <w:pPr>
              <w:jc w:val="center"/>
              <w:rPr>
                <w:sz w:val="20"/>
              </w:rPr>
            </w:pPr>
          </w:p>
        </w:tc>
        <w:tc>
          <w:tcPr>
            <w:tcW w:w="528" w:type="dxa"/>
          </w:tcPr>
          <w:p w:rsidR="00971B52" w:rsidRDefault="00971B52" w:rsidP="00971B52">
            <w:pPr>
              <w:jc w:val="center"/>
              <w:rPr>
                <w:sz w:val="20"/>
              </w:rPr>
            </w:pPr>
          </w:p>
        </w:tc>
        <w:tc>
          <w:tcPr>
            <w:tcW w:w="6363" w:type="dxa"/>
          </w:tcPr>
          <w:p w:rsidR="00971B52" w:rsidRPr="00250C98" w:rsidRDefault="00971B52" w:rsidP="00971B52">
            <w:pPr>
              <w:jc w:val="center"/>
              <w:rPr>
                <w:sz w:val="18"/>
              </w:rPr>
            </w:pPr>
          </w:p>
        </w:tc>
      </w:tr>
      <w:tr w:rsidR="00971B52" w:rsidRPr="00D87EF4" w:rsidTr="00953792">
        <w:trPr>
          <w:trHeight w:val="270"/>
        </w:trPr>
        <w:tc>
          <w:tcPr>
            <w:tcW w:w="1787" w:type="dxa"/>
          </w:tcPr>
          <w:p w:rsidR="00971B52" w:rsidRPr="00D87EF4" w:rsidRDefault="00971B52" w:rsidP="00971B52">
            <w:pPr>
              <w:rPr>
                <w:b/>
                <w:sz w:val="20"/>
              </w:rPr>
            </w:pPr>
            <w:r w:rsidRPr="00EC146B">
              <w:rPr>
                <w:sz w:val="18"/>
                <w:highlight w:val="yellow"/>
              </w:rPr>
              <w:t>Bénéfices pour les participants ou pour la société</w:t>
            </w:r>
          </w:p>
        </w:tc>
        <w:tc>
          <w:tcPr>
            <w:tcW w:w="5594" w:type="dxa"/>
          </w:tcPr>
          <w:p w:rsidR="00971B52" w:rsidRDefault="00971B52" w:rsidP="00971B52">
            <w:pPr>
              <w:rPr>
                <w:sz w:val="20"/>
              </w:rPr>
            </w:pPr>
            <w:r w:rsidRPr="003F6D7A">
              <w:rPr>
                <w:b/>
                <w:sz w:val="20"/>
              </w:rPr>
              <w:t>Votre recherche peut-elle avoir un bénéfice pour les participants ou pour la société</w:t>
            </w:r>
            <w:r>
              <w:rPr>
                <w:sz w:val="20"/>
              </w:rPr>
              <w:t> </w:t>
            </w:r>
            <w:r w:rsidRPr="003F6D7A">
              <w:rPr>
                <w:b/>
                <w:sz w:val="20"/>
              </w:rPr>
              <w:t>?</w:t>
            </w:r>
            <w:r>
              <w:rPr>
                <w:sz w:val="20"/>
              </w:rPr>
              <w:t xml:space="preserve"> (</w:t>
            </w:r>
            <w:proofErr w:type="gramStart"/>
            <w:r>
              <w:rPr>
                <w:sz w:val="20"/>
              </w:rPr>
              <w:t>dépist</w:t>
            </w:r>
            <w:bookmarkStart w:id="0" w:name="_GoBack"/>
            <w:bookmarkEnd w:id="0"/>
            <w:r>
              <w:rPr>
                <w:sz w:val="20"/>
              </w:rPr>
              <w:t>age</w:t>
            </w:r>
            <w:proofErr w:type="gramEnd"/>
            <w:r>
              <w:rPr>
                <w:sz w:val="20"/>
              </w:rPr>
              <w:t xml:space="preserve"> précoce, amélioration d</w:t>
            </w:r>
            <w:r w:rsidR="000014CC">
              <w:rPr>
                <w:sz w:val="20"/>
              </w:rPr>
              <w:t>es mesures</w:t>
            </w:r>
            <w:r>
              <w:rPr>
                <w:sz w:val="20"/>
              </w:rPr>
              <w:t xml:space="preserve">, </w:t>
            </w:r>
            <w:r w:rsidR="000014CC">
              <w:rPr>
                <w:sz w:val="20"/>
              </w:rPr>
              <w:t xml:space="preserve">anticipations des risques, </w:t>
            </w:r>
            <w:r>
              <w:rPr>
                <w:sz w:val="20"/>
              </w:rPr>
              <w:t>etc.)</w:t>
            </w:r>
          </w:p>
          <w:p w:rsidR="00971B52" w:rsidRDefault="00971B52" w:rsidP="00971B52">
            <w:pPr>
              <w:rPr>
                <w:sz w:val="20"/>
              </w:rPr>
            </w:pPr>
          </w:p>
          <w:p w:rsidR="00971B52" w:rsidRPr="00D87EF4" w:rsidRDefault="00971B52" w:rsidP="00971B52">
            <w:pPr>
              <w:rPr>
                <w:sz w:val="20"/>
              </w:rPr>
            </w:pPr>
          </w:p>
        </w:tc>
        <w:tc>
          <w:tcPr>
            <w:tcW w:w="607" w:type="dxa"/>
          </w:tcPr>
          <w:p w:rsidR="00971B52" w:rsidRPr="00D87EF4" w:rsidRDefault="00971B52" w:rsidP="00971B52">
            <w:pPr>
              <w:rPr>
                <w:sz w:val="20"/>
              </w:rPr>
            </w:pPr>
          </w:p>
        </w:tc>
        <w:tc>
          <w:tcPr>
            <w:tcW w:w="528" w:type="dxa"/>
          </w:tcPr>
          <w:p w:rsidR="00971B52" w:rsidRPr="00D87EF4" w:rsidRDefault="00971B52" w:rsidP="00971B52">
            <w:pPr>
              <w:rPr>
                <w:sz w:val="20"/>
              </w:rPr>
            </w:pPr>
          </w:p>
        </w:tc>
        <w:tc>
          <w:tcPr>
            <w:tcW w:w="6363" w:type="dxa"/>
          </w:tcPr>
          <w:p w:rsidR="00971B52" w:rsidRPr="00D87EF4" w:rsidRDefault="00971B52" w:rsidP="00971B52">
            <w:pPr>
              <w:rPr>
                <w:sz w:val="20"/>
              </w:rPr>
            </w:pPr>
          </w:p>
        </w:tc>
      </w:tr>
    </w:tbl>
    <w:p w:rsidR="00DC2594" w:rsidRDefault="00DC2594"/>
    <w:sectPr w:rsidR="00DC2594" w:rsidSect="00C428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4624"/>
    <w:multiLevelType w:val="hybridMultilevel"/>
    <w:tmpl w:val="0ED44B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A663E4"/>
    <w:multiLevelType w:val="hybridMultilevel"/>
    <w:tmpl w:val="ED742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59"/>
    <w:rsid w:val="000014CC"/>
    <w:rsid w:val="000B17EF"/>
    <w:rsid w:val="00250C98"/>
    <w:rsid w:val="002669F8"/>
    <w:rsid w:val="00344AA8"/>
    <w:rsid w:val="003A6AFC"/>
    <w:rsid w:val="003F6D7A"/>
    <w:rsid w:val="003F7906"/>
    <w:rsid w:val="004A4AE3"/>
    <w:rsid w:val="004F1D57"/>
    <w:rsid w:val="00507920"/>
    <w:rsid w:val="00516391"/>
    <w:rsid w:val="005A524F"/>
    <w:rsid w:val="005A7C24"/>
    <w:rsid w:val="005B3651"/>
    <w:rsid w:val="005B650C"/>
    <w:rsid w:val="005D22B9"/>
    <w:rsid w:val="00634F43"/>
    <w:rsid w:val="00667759"/>
    <w:rsid w:val="006E71CE"/>
    <w:rsid w:val="00743F08"/>
    <w:rsid w:val="007B236E"/>
    <w:rsid w:val="007B6E27"/>
    <w:rsid w:val="00953792"/>
    <w:rsid w:val="00962D78"/>
    <w:rsid w:val="00971B52"/>
    <w:rsid w:val="009B46A1"/>
    <w:rsid w:val="00A30400"/>
    <w:rsid w:val="00A33D72"/>
    <w:rsid w:val="00A622CA"/>
    <w:rsid w:val="00A6389D"/>
    <w:rsid w:val="00A678FE"/>
    <w:rsid w:val="00A919A9"/>
    <w:rsid w:val="00B058D1"/>
    <w:rsid w:val="00B268E5"/>
    <w:rsid w:val="00B66412"/>
    <w:rsid w:val="00C428C9"/>
    <w:rsid w:val="00CF2404"/>
    <w:rsid w:val="00CF7B83"/>
    <w:rsid w:val="00D06289"/>
    <w:rsid w:val="00D21B17"/>
    <w:rsid w:val="00DC2594"/>
    <w:rsid w:val="00E44551"/>
    <w:rsid w:val="00E90660"/>
    <w:rsid w:val="00EC1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FCA0"/>
  <w15:chartTrackingRefBased/>
  <w15:docId w15:val="{8B038C30-B52A-434A-9B25-ABEC6B04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7759"/>
    <w:pPr>
      <w:ind w:left="720"/>
      <w:contextualSpacing/>
    </w:pPr>
  </w:style>
  <w:style w:type="paragraph" w:styleId="Textedebulles">
    <w:name w:val="Balloon Text"/>
    <w:basedOn w:val="Normal"/>
    <w:link w:val="TextedebullesCar"/>
    <w:uiPriority w:val="99"/>
    <w:semiHidden/>
    <w:unhideWhenUsed/>
    <w:rsid w:val="009B46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3</cp:revision>
  <cp:lastPrinted>2021-01-15T11:20:00Z</cp:lastPrinted>
  <dcterms:created xsi:type="dcterms:W3CDTF">2021-01-15T11:21:00Z</dcterms:created>
  <dcterms:modified xsi:type="dcterms:W3CDTF">2021-01-15T11:34:00Z</dcterms:modified>
</cp:coreProperties>
</file>